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240" w:rsidRDefault="00CB2240" w:rsidP="00CB2240">
      <w:pPr>
        <w:jc w:val="center"/>
        <w:rPr>
          <w:sz w:val="32"/>
          <w:szCs w:val="32"/>
          <w:lang w:bidi="ar-IQ"/>
        </w:rPr>
      </w:pPr>
      <w:r w:rsidRPr="00CB2240">
        <w:rPr>
          <w:rStyle w:val="Strong"/>
          <w:sz w:val="32"/>
          <w:szCs w:val="32"/>
        </w:rPr>
        <w:t xml:space="preserve">PREVALANCE OF FUNGAL INFECTIONS IN BAQUBA </w:t>
      </w:r>
      <w:proofErr w:type="gramStart"/>
      <w:r w:rsidRPr="00CB2240">
        <w:rPr>
          <w:rStyle w:val="Strong"/>
          <w:sz w:val="32"/>
          <w:szCs w:val="32"/>
        </w:rPr>
        <w:t>CITY ,</w:t>
      </w:r>
      <w:proofErr w:type="gramEnd"/>
      <w:r w:rsidRPr="00CB2240">
        <w:rPr>
          <w:rStyle w:val="Strong"/>
          <w:sz w:val="32"/>
          <w:szCs w:val="32"/>
        </w:rPr>
        <w:t xml:space="preserve"> DIYALA    PROVINCE , IRAQ</w:t>
      </w:r>
    </w:p>
    <w:p w:rsidR="00CB2240" w:rsidRDefault="00CB2240" w:rsidP="00CB2240">
      <w:pPr>
        <w:rPr>
          <w:sz w:val="32"/>
          <w:szCs w:val="32"/>
          <w:lang w:bidi="ar-IQ"/>
        </w:rPr>
      </w:pPr>
    </w:p>
    <w:p w:rsidR="00F015DD" w:rsidRPr="001D32C7" w:rsidRDefault="00F015DD" w:rsidP="00F015DD">
      <w:pPr>
        <w:bidi w:val="0"/>
        <w:jc w:val="lowKashida"/>
        <w:rPr>
          <w:b/>
          <w:bCs/>
          <w:sz w:val="28"/>
          <w:szCs w:val="28"/>
        </w:rPr>
      </w:pPr>
      <w:r w:rsidRPr="001D32C7">
        <w:rPr>
          <w:b/>
          <w:bCs/>
          <w:sz w:val="28"/>
          <w:szCs w:val="28"/>
        </w:rPr>
        <w:t>ABSTRACT</w:t>
      </w:r>
    </w:p>
    <w:p w:rsidR="00F015DD" w:rsidRPr="001D32C7" w:rsidRDefault="00F015DD" w:rsidP="00F015DD">
      <w:pPr>
        <w:bidi w:val="0"/>
        <w:jc w:val="lowKashida"/>
        <w:rPr>
          <w:b/>
          <w:bCs/>
          <w:sz w:val="28"/>
          <w:szCs w:val="28"/>
          <w:lang w:bidi="ar-IQ"/>
        </w:rPr>
      </w:pPr>
      <w:r w:rsidRPr="001D32C7">
        <w:rPr>
          <w:b/>
          <w:bCs/>
          <w:sz w:val="28"/>
          <w:szCs w:val="28"/>
        </w:rPr>
        <w:t xml:space="preserve">Background: </w:t>
      </w:r>
      <w:r w:rsidRPr="001D32C7">
        <w:rPr>
          <w:sz w:val="28"/>
          <w:szCs w:val="28"/>
        </w:rPr>
        <w:t xml:space="preserve">Superficial fungal infections of the skin disease all over the world including Iraq Caused by a distinct kingdom called fungi's, which are of two types, the molds and the </w:t>
      </w:r>
      <w:proofErr w:type="gramStart"/>
      <w:r w:rsidRPr="001D32C7">
        <w:rPr>
          <w:sz w:val="28"/>
          <w:szCs w:val="28"/>
        </w:rPr>
        <w:t>yeasts ,the</w:t>
      </w:r>
      <w:proofErr w:type="gramEnd"/>
      <w:r w:rsidRPr="001D32C7">
        <w:rPr>
          <w:sz w:val="28"/>
          <w:szCs w:val="28"/>
        </w:rPr>
        <w:t xml:space="preserve"> fungal infections of the skin are divided into superficial and deep infections according to the level of skin involvement . The prevalence of fungal infections are different from one country to </w:t>
      </w:r>
      <w:proofErr w:type="spellStart"/>
      <w:r w:rsidRPr="001D32C7">
        <w:rPr>
          <w:sz w:val="28"/>
          <w:szCs w:val="28"/>
        </w:rPr>
        <w:t>an other</w:t>
      </w:r>
      <w:proofErr w:type="spellEnd"/>
      <w:r w:rsidRPr="001D32C7">
        <w:rPr>
          <w:sz w:val="28"/>
          <w:szCs w:val="28"/>
        </w:rPr>
        <w:t xml:space="preserve"> and also variable according the age and gender for example in </w:t>
      </w:r>
      <w:smartTag w:uri="urn:schemas-microsoft-com:office:smarttags" w:element="PlaceType">
        <w:r w:rsidRPr="001D32C7">
          <w:rPr>
            <w:sz w:val="28"/>
            <w:szCs w:val="28"/>
          </w:rPr>
          <w:t>USA</w:t>
        </w:r>
      </w:smartTag>
      <w:r w:rsidRPr="001D32C7">
        <w:rPr>
          <w:sz w:val="28"/>
          <w:szCs w:val="28"/>
        </w:rPr>
        <w:t xml:space="preserve"> (8.1%</w:t>
      </w:r>
      <w:proofErr w:type="gramStart"/>
      <w:r w:rsidRPr="001D32C7">
        <w:rPr>
          <w:sz w:val="28"/>
          <w:szCs w:val="28"/>
        </w:rPr>
        <w:t>) ,</w:t>
      </w:r>
      <w:proofErr w:type="gramEnd"/>
      <w:r w:rsidRPr="001D32C7">
        <w:rPr>
          <w:sz w:val="28"/>
          <w:szCs w:val="28"/>
        </w:rPr>
        <w:t xml:space="preserve"> European countries (5.1%) and in </w:t>
      </w:r>
      <w:smartTag w:uri="urn:schemas-microsoft-com:office:smarttags" w:element="PlaceType">
        <w:r w:rsidRPr="001D32C7">
          <w:rPr>
            <w:sz w:val="28"/>
            <w:szCs w:val="28"/>
          </w:rPr>
          <w:t>Iraq</w:t>
        </w:r>
      </w:smartTag>
      <w:r w:rsidRPr="001D32C7">
        <w:rPr>
          <w:sz w:val="28"/>
          <w:szCs w:val="28"/>
        </w:rPr>
        <w:t xml:space="preserve"> it is (9.9%) and more prevalent in children.</w:t>
      </w:r>
    </w:p>
    <w:p w:rsidR="00F015DD" w:rsidRPr="001D32C7" w:rsidRDefault="00F015DD" w:rsidP="00F015DD">
      <w:pPr>
        <w:bidi w:val="0"/>
        <w:jc w:val="lowKashida"/>
        <w:rPr>
          <w:sz w:val="28"/>
          <w:szCs w:val="28"/>
        </w:rPr>
      </w:pPr>
      <w:r w:rsidRPr="001D32C7">
        <w:rPr>
          <w:b/>
          <w:bCs/>
          <w:sz w:val="28"/>
          <w:szCs w:val="28"/>
        </w:rPr>
        <w:t xml:space="preserve">Objective: </w:t>
      </w:r>
      <w:r w:rsidRPr="001D32C7">
        <w:rPr>
          <w:sz w:val="28"/>
          <w:szCs w:val="28"/>
        </w:rPr>
        <w:t xml:space="preserve">The aim of this study was to evaluate the prevalence of fungal infections of the skin among patients with different skin disease in </w:t>
      </w:r>
      <w:proofErr w:type="spellStart"/>
      <w:r w:rsidRPr="001D32C7">
        <w:rPr>
          <w:sz w:val="28"/>
          <w:szCs w:val="28"/>
        </w:rPr>
        <w:t>Diyala</w:t>
      </w:r>
      <w:proofErr w:type="spellEnd"/>
      <w:r w:rsidRPr="001D32C7">
        <w:rPr>
          <w:sz w:val="28"/>
          <w:szCs w:val="28"/>
        </w:rPr>
        <w:t xml:space="preserve"> province, </w:t>
      </w:r>
      <w:smartTag w:uri="urn:schemas-microsoft-com:office:smarttags" w:element="PlaceType">
        <w:r w:rsidRPr="001D32C7">
          <w:rPr>
            <w:sz w:val="28"/>
            <w:szCs w:val="28"/>
          </w:rPr>
          <w:t>Iraq</w:t>
        </w:r>
      </w:smartTag>
      <w:r w:rsidRPr="001D32C7">
        <w:rPr>
          <w:sz w:val="28"/>
          <w:szCs w:val="28"/>
        </w:rPr>
        <w:t>.</w:t>
      </w:r>
    </w:p>
    <w:p w:rsidR="00941A7D" w:rsidRPr="00F015DD" w:rsidRDefault="00941A7D" w:rsidP="00CB2240">
      <w:pPr>
        <w:rPr>
          <w:rFonts w:hint="cs"/>
          <w:sz w:val="32"/>
          <w:szCs w:val="32"/>
          <w:lang w:bidi="ar-IQ"/>
        </w:rPr>
      </w:pPr>
      <w:bookmarkStart w:id="0" w:name="_GoBack"/>
      <w:bookmarkEnd w:id="0"/>
    </w:p>
    <w:sectPr w:rsidR="00941A7D" w:rsidRPr="00F015DD" w:rsidSect="00E55A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FE"/>
    <w:rsid w:val="004976FE"/>
    <w:rsid w:val="00941A7D"/>
    <w:rsid w:val="00CB2240"/>
    <w:rsid w:val="00E55A06"/>
    <w:rsid w:val="00F0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0A7D73-2C97-4CA1-8229-842C7015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B22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3</cp:revision>
  <dcterms:created xsi:type="dcterms:W3CDTF">2017-08-17T10:01:00Z</dcterms:created>
  <dcterms:modified xsi:type="dcterms:W3CDTF">2017-08-17T10:02:00Z</dcterms:modified>
</cp:coreProperties>
</file>